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AC" w:rsidRDefault="00A31C94">
      <w:r>
        <w:rPr>
          <w:noProof/>
          <w:lang w:eastAsia="de-DE"/>
        </w:rPr>
        <w:drawing>
          <wp:inline distT="0" distB="0" distL="0" distR="0" wp14:anchorId="4F846925" wp14:editId="7055B96F">
            <wp:extent cx="9072245" cy="5178425"/>
            <wp:effectExtent l="0" t="0" r="14605" b="317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20AAC" w:rsidSect="00A31C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94"/>
    <w:rsid w:val="003441B5"/>
    <w:rsid w:val="004C111D"/>
    <w:rsid w:val="006C0BD4"/>
    <w:rsid w:val="00A31C94"/>
    <w:rsid w:val="00A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AEA2-F522-477C-9BE8-7FBE435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Tabelle1!$A$2:$A$18</c:f>
              <c:strCache>
                <c:ptCount val="16"/>
                <c:pt idx="0">
                  <c:v>Freundlichkeit/Höflichkeit</c:v>
                </c:pt>
                <c:pt idx="1">
                  <c:v>Aufrichtigkeit/Ehrlichkeit</c:v>
                </c:pt>
                <c:pt idx="2">
                  <c:v>Gewaltlosigkeit</c:v>
                </c:pt>
                <c:pt idx="3">
                  <c:v>Toleranz/Offenheit</c:v>
                </c:pt>
                <c:pt idx="4">
                  <c:v>Wertschätzung/Dankbarkeit</c:v>
                </c:pt>
                <c:pt idx="5">
                  <c:v>Tapferkeit/Mut</c:v>
                </c:pt>
                <c:pt idx="6">
                  <c:v>Selbstbestimmung/Selbstentfaltung</c:v>
                </c:pt>
                <c:pt idx="7">
                  <c:v>Verantwortungsbewusstsein</c:v>
                </c:pt>
                <c:pt idx="8">
                  <c:v>Gerechtigkeit/Demokratie</c:v>
                </c:pt>
                <c:pt idx="9">
                  <c:v>Gelassenheit</c:v>
                </c:pt>
                <c:pt idx="10">
                  <c:v>Einfühlungsvermögen/Mitgefühl/Hilfsbereitschaft</c:v>
                </c:pt>
                <c:pt idx="11">
                  <c:v>Respekt</c:v>
                </c:pt>
                <c:pt idx="12">
                  <c:v>Disziplin</c:v>
                </c:pt>
                <c:pt idx="13">
                  <c:v>alle Werte gleich wichtig</c:v>
                </c:pt>
                <c:pt idx="14">
                  <c:v>Zufriedenheit, Verlässlichkeit, Kritikfähigkeit, Frustrationstoleranz, eigene Wertschätzung</c:v>
                </c:pt>
                <c:pt idx="15">
                  <c:v>eigene Wertschätzung</c:v>
                </c:pt>
              </c:strCache>
            </c:strRef>
          </c:cat>
          <c:val>
            <c:numRef>
              <c:f>Tabelle1!$B$2:$B$18</c:f>
              <c:numCache>
                <c:formatCode>General</c:formatCode>
                <c:ptCount val="17"/>
                <c:pt idx="0">
                  <c:v>21</c:v>
                </c:pt>
                <c:pt idx="1">
                  <c:v>28</c:v>
                </c:pt>
                <c:pt idx="2">
                  <c:v>18</c:v>
                </c:pt>
                <c:pt idx="3">
                  <c:v>18</c:v>
                </c:pt>
                <c:pt idx="4">
                  <c:v>8</c:v>
                </c:pt>
                <c:pt idx="5">
                  <c:v>10</c:v>
                </c:pt>
                <c:pt idx="6">
                  <c:v>8</c:v>
                </c:pt>
                <c:pt idx="7">
                  <c:v>21</c:v>
                </c:pt>
                <c:pt idx="8">
                  <c:v>9</c:v>
                </c:pt>
                <c:pt idx="9">
                  <c:v>1</c:v>
                </c:pt>
                <c:pt idx="10">
                  <c:v>15</c:v>
                </c:pt>
                <c:pt idx="11">
                  <c:v>42</c:v>
                </c:pt>
                <c:pt idx="12">
                  <c:v>17</c:v>
                </c:pt>
                <c:pt idx="13">
                  <c:v>54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034336"/>
        <c:axId val="180032768"/>
      </c:barChart>
      <c:catAx>
        <c:axId val="18003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0032768"/>
        <c:crosses val="autoZero"/>
        <c:auto val="1"/>
        <c:lblAlgn val="ctr"/>
        <c:lblOffset val="100"/>
        <c:noMultiLvlLbl val="0"/>
      </c:catAx>
      <c:valAx>
        <c:axId val="18003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003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2015-09-15T06:20:00Z</dcterms:created>
  <dcterms:modified xsi:type="dcterms:W3CDTF">2015-09-15T06:21:00Z</dcterms:modified>
</cp:coreProperties>
</file>